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4F" w:rsidRPr="00791DE8" w:rsidRDefault="00FA764F" w:rsidP="00FA764F">
      <w:pPr>
        <w:pageBreakBefore/>
        <w:spacing w:line="360" w:lineRule="auto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791DE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Dotazník </w:t>
      </w:r>
    </w:p>
    <w:p w:rsidR="00FA764F" w:rsidRDefault="00FA764F" w:rsidP="00B04C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1. Jaké zásady je třeba dodržovat, když zazní varovný signál sirény „všeobecná výstraha“?</w:t>
      </w:r>
      <w:r w:rsidR="00B0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73,3 %</w:t>
      </w:r>
    </w:p>
    <w:p w:rsidR="00B04CA1" w:rsidRPr="00B04CA1" w:rsidRDefault="00B04CA1" w:rsidP="00B04C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Rychle se ukryji do budovy, zavřu okna a dveře, zapnu rádio, televizi, nebo se připojím na internet, abych se dozvěděl/a vše potřebné.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Okamžitě opustím budovu a směřuji do nejbližšího lesa či krytu civilní ochrany, kde vyčkám na příchod záchranářů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Rychle se přesunu do bytu, k čemuž můžu zastavit i civilní vozidla pomocí velkého červeného nápisu POMOC. Řidiči jsou podle vyhlášky povinni zastavit a odvézt tě na místo určení. V bytě pak vytočím 150 a čekám na další pokyny.</w:t>
      </w: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d)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>Nevím, jak se v této situaci zachovat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665" w:rsidRDefault="00995665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Jak nazýváme kolísavý tón sirény, který trvá 140 vteřin?</w:t>
      </w:r>
    </w:p>
    <w:p w:rsidR="00995665" w:rsidRDefault="00995665" w:rsidP="0099566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44,4 %</w:t>
      </w:r>
    </w:p>
    <w:p w:rsidR="00FA764F" w:rsidRDefault="00C51736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4119880" cy="70929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709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4F">
        <w:rPr>
          <w:rFonts w:ascii="Times New Roman" w:hAnsi="Times New Roman" w:cs="Times New Roman"/>
          <w:color w:val="000000"/>
          <w:sz w:val="24"/>
          <w:szCs w:val="24"/>
        </w:rPr>
        <w:t xml:space="preserve">grafické znázornění sirény: </w:t>
      </w: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požární poplach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všeobecná výstraha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zkouška sirén</w:t>
      </w:r>
    </w:p>
    <w:p w:rsidR="00B81942" w:rsidRDefault="00B81942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3. Která z následujících možností může být příčinou mimořádné události?</w:t>
      </w:r>
    </w:p>
    <w:p w:rsidR="00995665" w:rsidRDefault="00995665" w:rsidP="0099566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66,7 %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ztráty na majetku a škody na životním prostředí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škody na životním prostředí a ohrožení lidského zdraví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selhání lidí a působení přírodních sil</w:t>
      </w:r>
    </w:p>
    <w:p w:rsidR="00B81942" w:rsidRPr="00995665" w:rsidRDefault="00B81942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4. Sněhové hasicí přístroje (CO</w:t>
      </w:r>
      <w:r w:rsidRPr="00B04CA1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</w:p>
    <w:p w:rsidR="00995665" w:rsidRDefault="00995665" w:rsidP="00995665">
      <w:pPr>
        <w:jc w:val="center"/>
      </w:pPr>
      <w:r w:rsidRPr="00186D0D">
        <w:rPr>
          <w:rFonts w:ascii="Times New Roman" w:hAnsi="Times New Roman" w:cs="Times New Roman"/>
          <w:b/>
          <w:color w:val="000000"/>
          <w:sz w:val="24"/>
          <w:szCs w:val="24"/>
        </w:rPr>
        <w:t>17,8 %</w:t>
      </w:r>
    </w:p>
    <w:p w:rsidR="00995665" w:rsidRPr="00D43B5D" w:rsidRDefault="00995665" w:rsidP="00FA76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Jsou vhodné pro hašení téměř všech druhů požárů.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Nejsou vhodné pro hašení požárů elektrických zařízení.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Nejsou vhodné pro hašení požárů kapalin kvůli reaktivitě oxidu uhličitého.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81942" w:rsidRPr="00D43B5D" w:rsidRDefault="00B81942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5. Co jsou to živelní pohromy?</w:t>
      </w:r>
    </w:p>
    <w:p w:rsidR="00995665" w:rsidRDefault="00995665" w:rsidP="0099566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97,8 %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mimořádné události způsobené přírodou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nepořádek po povodních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únik nebezpečné látky do životního prostředí</w:t>
      </w: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6. Čím jsou způsobené zvláštní povodně?</w:t>
      </w:r>
    </w:p>
    <w:p w:rsidR="00995665" w:rsidRDefault="00995665" w:rsidP="0099566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77,8 %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letními lijáky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táním ledu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protržením hráze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d) pohyby ker v korytu řeky</w:t>
      </w:r>
    </w:p>
    <w:p w:rsidR="00B81942" w:rsidRPr="00D43B5D" w:rsidRDefault="00B81942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7. Kam by ses ukryl, pokud je vyhlášena havárie s únikem nebezpečné chemické látky?</w:t>
      </w:r>
    </w:p>
    <w:p w:rsidR="00995665" w:rsidRDefault="00995665" w:rsidP="00995665">
      <w:pPr>
        <w:jc w:val="center"/>
      </w:pPr>
      <w:r w:rsidRPr="00186D0D">
        <w:rPr>
          <w:rFonts w:ascii="Times New Roman" w:hAnsi="Times New Roman" w:cs="Times New Roman"/>
          <w:b/>
          <w:color w:val="000000"/>
          <w:sz w:val="24"/>
          <w:szCs w:val="24"/>
        </w:rPr>
        <w:t>20 %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ve sklepě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v budově v co nejvyšším patře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v koupelně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d) nikam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8. Které z následujících tvrzení o resuscitaci je pravdivé?</w:t>
      </w:r>
    </w:p>
    <w:p w:rsidR="00995665" w:rsidRDefault="00995665" w:rsidP="0099566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80 %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Pokud neumím nebo nechci provádět umělé dýchání, resuscitaci provádět nemusím.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Při resuscitaci stačí, když budu pouze stlačovat hrudník přibližně stokrát za minutu.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Při resuscitaci stlačuji hrudník, jak nejrychleji dokážu a jak hluboko dovedu.</w:t>
      </w:r>
    </w:p>
    <w:p w:rsidR="00B81942" w:rsidRPr="00D43B5D" w:rsidRDefault="00B81942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Pr="00B04CA1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9. Jsi svědkem dopravní nehody, v autě zůstal člověk, který není zaklíněný, je v bezvědomí a</w:t>
      </w: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zřejmě nedýchá. Jak by ses měl/a nejlépe zachovat?</w:t>
      </w:r>
    </w:p>
    <w:p w:rsidR="00995665" w:rsidRDefault="00995665" w:rsidP="00995665">
      <w:pPr>
        <w:jc w:val="center"/>
      </w:pPr>
      <w:r w:rsidRPr="00186D0D">
        <w:rPr>
          <w:rFonts w:ascii="Times New Roman" w:hAnsi="Times New Roman" w:cs="Times New Roman"/>
          <w:b/>
          <w:color w:val="000000"/>
          <w:sz w:val="24"/>
          <w:szCs w:val="24"/>
        </w:rPr>
        <w:t>26,7 %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Zavolám na tísňovou linku, pokud si budu jistý vlastní bezpečností, opatrně toho člověka vyprostím a v případě potřeby zahájím resuscitaci.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Zavolám na tísňovou linku, ale s člověkem v autě nijak nehýbám, mohl by mít poraněnou páteř.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Zavolám na tísňovou linku.</w:t>
      </w:r>
    </w:p>
    <w:p w:rsidR="00B81942" w:rsidRDefault="00B81942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10. Jaká z následujících možností je podle tebe nejčastější příčinou úmrtí při jednorázovém požití většího množství alkoholu?</w:t>
      </w:r>
    </w:p>
    <w:p w:rsidR="00995665" w:rsidRDefault="00995665" w:rsidP="0099566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66,7%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dehydratace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bezvědomí a neprůchodné dýchací cesty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podchlazení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d) selhání ledvin</w:t>
      </w:r>
    </w:p>
    <w:p w:rsidR="00B81942" w:rsidRPr="00D43B5D" w:rsidRDefault="00B81942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81942" w:rsidRPr="00D43B5D" w:rsidRDefault="00B81942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Pr="00B04CA1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11. Které z vyjmenovaný složek  patří mezi základní složky integrovaného záchranného systému?</w:t>
      </w: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(více správných odpovědí)</w:t>
      </w:r>
    </w:p>
    <w:p w:rsidR="00995665" w:rsidRDefault="00995665" w:rsidP="0099566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80%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Hasičský záchranný sbor</w:t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ab/>
        <w:t>d) Policie České republiky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Městská policie</w:t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3B5D">
        <w:rPr>
          <w:rFonts w:ascii="Times New Roman" w:hAnsi="Times New Roman" w:cs="Times New Roman"/>
          <w:color w:val="FF0000"/>
          <w:sz w:val="24"/>
          <w:szCs w:val="24"/>
        </w:rPr>
        <w:tab/>
        <w:t>e) Armáda České republiky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Zdravotnická záchranná služba</w:t>
      </w:r>
    </w:p>
    <w:p w:rsidR="00B81942" w:rsidRPr="00D43B5D" w:rsidRDefault="00B81942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12. Co je podle tebe pro člověka nejnebezpečnější, pokud se nachází v domě, ve kterém hoří?</w:t>
      </w:r>
    </w:p>
    <w:p w:rsidR="00995665" w:rsidRDefault="00995665" w:rsidP="0099566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91,1%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kouř a produkty hoření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žár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ztráta veškerého majetku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13. Jak lze snadno rozpoznat při autonehodě cisterny, jakou chemickou látku cisterna převážela?</w:t>
      </w:r>
    </w:p>
    <w:p w:rsidR="00995665" w:rsidRDefault="00995665" w:rsidP="0099566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55</w:t>
      </w:r>
      <w:r w:rsidR="00B8194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a) podle zápachu, barvy nebo jiných vlastností uniklé chemikálie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b) podle nápisu na cisterně</w:t>
      </w: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3B5D">
        <w:rPr>
          <w:rFonts w:ascii="Times New Roman" w:hAnsi="Times New Roman" w:cs="Times New Roman"/>
          <w:color w:val="FF0000"/>
          <w:sz w:val="24"/>
          <w:szCs w:val="24"/>
        </w:rPr>
        <w:t>c) podle výstražné oranžové tabulky s černými čísly</w:t>
      </w:r>
    </w:p>
    <w:p w:rsidR="00B81942" w:rsidRPr="00D43B5D" w:rsidRDefault="00B81942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Pr="00D43B5D" w:rsidRDefault="00FA764F" w:rsidP="00FA76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14. Víš, co je tzv. „Automatizovaný externí defibrilátor“ a kde bys ho hledal/a?</w:t>
      </w:r>
    </w:p>
    <w:p w:rsidR="00995665" w:rsidRDefault="00995665" w:rsidP="0099566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6D0D">
        <w:rPr>
          <w:rFonts w:ascii="Times New Roman" w:hAnsi="Times New Roman" w:cs="Times New Roman"/>
          <w:b/>
          <w:color w:val="000000"/>
          <w:sz w:val="24"/>
          <w:szCs w:val="24"/>
        </w:rPr>
        <w:t>2,2%</w:t>
      </w:r>
    </w:p>
    <w:p w:rsidR="00B81942" w:rsidRDefault="00B81942" w:rsidP="00995665">
      <w:pPr>
        <w:jc w:val="center"/>
      </w:pPr>
    </w:p>
    <w:p w:rsidR="00E17809" w:rsidRDefault="00E17809" w:rsidP="00E17809"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Rozmístění defibrilátorů: </w:t>
      </w:r>
      <w:hyperlink r:id="rId5" w:history="1">
        <w:r>
          <w:rPr>
            <w:rStyle w:val="Hypertextovodkaz"/>
          </w:rPr>
          <w:t>http://www.plzensky-kraj.cz/cs/clanek/rozmisteni-automatizovanych-externich-defibrilatoru-v-plzenskem-kraji</w:t>
        </w:r>
      </w:hyperlink>
      <w:r>
        <w:rPr>
          <w:color w:val="000080"/>
        </w:rPr>
        <w:t xml:space="preserve"> 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15. Hledáš si sám/sama informace o možných rizicích nebo mimořádných událostech a jak se při nich chovat?</w:t>
      </w:r>
    </w:p>
    <w:p w:rsidR="00995665" w:rsidRDefault="00995665" w:rsidP="0099566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6D0D">
        <w:rPr>
          <w:rFonts w:ascii="Times New Roman" w:hAnsi="Times New Roman" w:cs="Times New Roman"/>
          <w:b/>
          <w:color w:val="000000"/>
          <w:sz w:val="24"/>
          <w:szCs w:val="24"/>
        </w:rPr>
        <w:t>14,3%</w:t>
      </w:r>
    </w:p>
    <w:p w:rsidR="00B81942" w:rsidRDefault="00B81942" w:rsidP="00995665">
      <w:pPr>
        <w:jc w:val="center"/>
      </w:pP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64F" w:rsidRDefault="00FA764F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CA1">
        <w:rPr>
          <w:rFonts w:ascii="Times New Roman" w:hAnsi="Times New Roman" w:cs="Times New Roman"/>
          <w:b/>
          <w:color w:val="000000"/>
          <w:sz w:val="24"/>
          <w:szCs w:val="24"/>
        </w:rPr>
        <w:t>16. Víš, kde můžeš získat informace o možných rizicích nebo mimořádných událostech a jak se při nich chovat?</w:t>
      </w:r>
    </w:p>
    <w:p w:rsidR="00995665" w:rsidRDefault="00995665" w:rsidP="00995665">
      <w:pPr>
        <w:jc w:val="center"/>
      </w:pPr>
      <w:r w:rsidRPr="00186D0D">
        <w:rPr>
          <w:rFonts w:ascii="Times New Roman" w:hAnsi="Times New Roman" w:cs="Times New Roman"/>
          <w:b/>
          <w:color w:val="000000"/>
          <w:sz w:val="24"/>
          <w:szCs w:val="24"/>
        </w:rPr>
        <w:t>12,2%</w:t>
      </w:r>
    </w:p>
    <w:p w:rsidR="00995665" w:rsidRPr="00B04CA1" w:rsidRDefault="00995665" w:rsidP="00FA76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6939" w:rsidRDefault="00C51736">
      <w:r w:rsidRPr="00B04CA1">
        <w:rPr>
          <w:b/>
          <w:noProof/>
          <w:lang w:eastAsia="cs-CZ"/>
        </w:rPr>
        <w:lastRenderedPageBreak/>
        <w:drawing>
          <wp:inline distT="0" distB="0" distL="0" distR="0">
            <wp:extent cx="5425440" cy="4343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434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F9"/>
    <w:rsid w:val="001129A2"/>
    <w:rsid w:val="00186D0D"/>
    <w:rsid w:val="002519F9"/>
    <w:rsid w:val="00260BFC"/>
    <w:rsid w:val="007750F8"/>
    <w:rsid w:val="00791DE8"/>
    <w:rsid w:val="008909FB"/>
    <w:rsid w:val="00896939"/>
    <w:rsid w:val="009362C9"/>
    <w:rsid w:val="00995665"/>
    <w:rsid w:val="00B04CA1"/>
    <w:rsid w:val="00B81942"/>
    <w:rsid w:val="00C51736"/>
    <w:rsid w:val="00D43B5D"/>
    <w:rsid w:val="00E17809"/>
    <w:rsid w:val="00E70B72"/>
    <w:rsid w:val="00ED7D8B"/>
    <w:rsid w:val="00FA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7A7D-C0FD-409D-A6F0-D706C085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64F"/>
    <w:pPr>
      <w:suppressAutoHyphens/>
      <w:jc w:val="both"/>
    </w:pPr>
    <w:rPr>
      <w:rFonts w:ascii="Arial" w:hAnsi="Arial" w:cs="Arial"/>
      <w:spacing w:val="-5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FA764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semiHidden/>
    <w:unhideWhenUsed/>
    <w:rsid w:val="00E17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lzensky-kraj.cz/cs/clanek/rozmisteni-automatizovanych-externich-defibrilatoru-v-plzenskem-kraj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 – Dotazník pro gymnazisty</vt:lpstr>
    </vt:vector>
  </TitlesOfParts>
  <Company>HZS Plzenskeho kraje</Company>
  <LinksUpToDate>false</LinksUpToDate>
  <CharactersWithSpaces>3935</CharactersWithSpaces>
  <SharedDoc>false</SharedDoc>
  <HLinks>
    <vt:vector size="6" baseType="variant"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http://www.plzensky-kraj.cz/cs/clanek/rozmisteni-automatizovanych-externich-defibrilatoru-v-plzenskem-kraji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 – Dotazník pro gymnazisty</dc:title>
  <dc:subject/>
  <dc:creator>admin</dc:creator>
  <cp:keywords/>
  <cp:lastModifiedBy>UCITEL VZOR</cp:lastModifiedBy>
  <cp:revision>2</cp:revision>
  <dcterms:created xsi:type="dcterms:W3CDTF">2020-05-22T10:16:00Z</dcterms:created>
  <dcterms:modified xsi:type="dcterms:W3CDTF">2020-05-22T10:16:00Z</dcterms:modified>
</cp:coreProperties>
</file>