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AC" w:rsidRDefault="00C47120">
      <w:pPr>
        <w:pStyle w:val="Standard"/>
        <w:rPr>
          <w:i/>
          <w:iCs/>
        </w:rPr>
      </w:pPr>
      <w:bookmarkStart w:id="0" w:name="_GoBack"/>
      <w:bookmarkEnd w:id="0"/>
      <w:r>
        <w:rPr>
          <w:i/>
          <w:iCs/>
        </w:rPr>
        <w:t>Complete the table. Doplň tabulku. Neznámá slova si najdi ve slovníku nebo překladači.</w:t>
      </w:r>
    </w:p>
    <w:p w:rsidR="007D76AC" w:rsidRDefault="007D76A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015"/>
        <w:gridCol w:w="4470"/>
      </w:tblGrid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 xml:space="preserve">      země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 xml:space="preserve">          country / state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 xml:space="preserve">             language / jazyk</w:t>
            </w: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Česká republika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 xml:space="preserve">Velká </w:t>
            </w:r>
            <w:r>
              <w:t>Británie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Německo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Francie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Itálie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Španělsko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Polsko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Slovensko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Rusko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Maďarsko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Rakousko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Japonsko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Čína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Nizozemí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Švýcarsko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Norsko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Finsko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Dánsko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  <w:tr w:rsidR="007D76A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C47120">
            <w:pPr>
              <w:pStyle w:val="TableContents"/>
            </w:pPr>
            <w:r>
              <w:t>Portugalsko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AC" w:rsidRDefault="007D76AC">
            <w:pPr>
              <w:pStyle w:val="TableContents"/>
            </w:pPr>
          </w:p>
        </w:tc>
      </w:tr>
    </w:tbl>
    <w:p w:rsidR="007D76AC" w:rsidRDefault="007D76AC">
      <w:pPr>
        <w:pStyle w:val="Standard"/>
      </w:pPr>
    </w:p>
    <w:p w:rsidR="007D76AC" w:rsidRDefault="00C47120">
      <w:pPr>
        <w:pStyle w:val="Standard"/>
        <w:rPr>
          <w:i/>
          <w:iCs/>
        </w:rPr>
      </w:pPr>
      <w:r>
        <w:rPr>
          <w:i/>
          <w:iCs/>
        </w:rPr>
        <w:t>Translate. Přelož.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 xml:space="preserve">Moji prarodiče jsou ze </w:t>
      </w:r>
      <w:r>
        <w:t>Slovenska.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Můj bratranec žije ve Francii.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Moje sestra studuje (study) v Austrálii.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Můj strýc pracuje v Německu.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Umím mluvit česky, anglicky a německy.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Moje babička umí polsky.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Můj bratr se učí japonsky.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Lidé ve Švýcarsku mluví německy, francouzsky a</w:t>
      </w:r>
      <w:r>
        <w:t xml:space="preserve"> italsky.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Moje teta žije v Rakousku.</w:t>
      </w:r>
    </w:p>
    <w:p w:rsidR="007D76AC" w:rsidRDefault="007D76AC">
      <w:pPr>
        <w:pStyle w:val="Standard"/>
      </w:pPr>
    </w:p>
    <w:p w:rsidR="007D76AC" w:rsidRDefault="00C47120">
      <w:pPr>
        <w:pStyle w:val="Standard"/>
      </w:pPr>
      <w:r>
        <w:t>Ona mluví velmi dobře španělsky.</w:t>
      </w:r>
    </w:p>
    <w:p w:rsidR="007D76AC" w:rsidRDefault="007D76AC">
      <w:pPr>
        <w:pStyle w:val="Standard"/>
      </w:pPr>
    </w:p>
    <w:sectPr w:rsidR="007D76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20" w:rsidRDefault="00C47120">
      <w:r>
        <w:separator/>
      </w:r>
    </w:p>
  </w:endnote>
  <w:endnote w:type="continuationSeparator" w:id="0">
    <w:p w:rsidR="00C47120" w:rsidRDefault="00C4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20" w:rsidRDefault="00C47120">
      <w:r>
        <w:rPr>
          <w:color w:val="000000"/>
        </w:rPr>
        <w:separator/>
      </w:r>
    </w:p>
  </w:footnote>
  <w:footnote w:type="continuationSeparator" w:id="0">
    <w:p w:rsidR="00C47120" w:rsidRDefault="00C4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D76AC"/>
    <w:rsid w:val="00612E55"/>
    <w:rsid w:val="007D76AC"/>
    <w:rsid w:val="00C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E40E1-2544-4B77-B33B-3DE6310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Bohumila Humlová</dc:creator>
  <cp:lastModifiedBy>UCITEL VZOR</cp:lastModifiedBy>
  <cp:revision>2</cp:revision>
  <dcterms:created xsi:type="dcterms:W3CDTF">2020-05-01T07:54:00Z</dcterms:created>
  <dcterms:modified xsi:type="dcterms:W3CDTF">2020-05-01T07:54:00Z</dcterms:modified>
</cp:coreProperties>
</file>