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2E9" w:rsidRDefault="005E651B">
      <w:pPr>
        <w:pStyle w:val="Standard"/>
      </w:pPr>
      <w:bookmarkStart w:id="0" w:name="_GoBack"/>
      <w:bookmarkEnd w:id="0"/>
      <w:r>
        <w:t xml:space="preserve">                                    Ordinal numbers = řadové číslovky</w:t>
      </w:r>
    </w:p>
    <w:p w:rsidR="00C862E9" w:rsidRDefault="005E651B">
      <w:pPr>
        <w:pStyle w:val="Standard"/>
      </w:pPr>
      <w:r>
        <w:t xml:space="preserve">V angličtině se řadové číslovky (první, druhý,...) tvoří přidáním koncovky -th k základní číslovce. Výjimkou jsou </w:t>
      </w:r>
      <w:r>
        <w:t>čísla 1, 2 a 3. Všimněte si pravopisných změn u čísel 5, 9 a 12. U číslovek zakončených na -y (20, 30, …) se koncovka změkčí. V angličtině se za řadovými číslovkami nepíše tečka!</w:t>
      </w:r>
    </w:p>
    <w:p w:rsidR="00C862E9" w:rsidRDefault="00C862E9">
      <w:pPr>
        <w:pStyle w:val="Standard"/>
      </w:pPr>
    </w:p>
    <w:p w:rsidR="00C862E9" w:rsidRDefault="005E651B">
      <w:pPr>
        <w:pStyle w:val="Standard"/>
      </w:pPr>
      <w:r>
        <w:t>1</w:t>
      </w:r>
      <w:r>
        <w:rPr>
          <w:vertAlign w:val="superscript"/>
        </w:rPr>
        <w:t>st</w:t>
      </w:r>
      <w:r>
        <w:t xml:space="preserve">  – first                11</w:t>
      </w:r>
      <w:r>
        <w:rPr>
          <w:vertAlign w:val="superscript"/>
        </w:rPr>
        <w:t>th</w:t>
      </w:r>
      <w:r>
        <w:t xml:space="preserve"> - eleventh                   20</w:t>
      </w:r>
      <w:r>
        <w:rPr>
          <w:vertAlign w:val="superscript"/>
        </w:rPr>
        <w:t>th</w:t>
      </w:r>
      <w:r>
        <w:t xml:space="preserve"> – twentie</w:t>
      </w:r>
      <w:r>
        <w:t>th                         21</w:t>
      </w:r>
      <w:r>
        <w:rPr>
          <w:vertAlign w:val="superscript"/>
        </w:rPr>
        <w:t>st</w:t>
      </w:r>
      <w:r>
        <w:t xml:space="preserve"> – twenty – first</w:t>
      </w:r>
    </w:p>
    <w:p w:rsidR="00C862E9" w:rsidRDefault="005E651B">
      <w:pPr>
        <w:pStyle w:val="Standard"/>
      </w:pPr>
      <w:r>
        <w:t>2</w:t>
      </w:r>
      <w:r>
        <w:rPr>
          <w:vertAlign w:val="superscript"/>
        </w:rPr>
        <w:t>nd</w:t>
      </w:r>
      <w:r>
        <w:t xml:space="preserve"> – second            12</w:t>
      </w:r>
      <w:r>
        <w:rPr>
          <w:vertAlign w:val="superscript"/>
        </w:rPr>
        <w:t>th</w:t>
      </w:r>
      <w:r>
        <w:t xml:space="preserve"> - twelfth                    30</w:t>
      </w:r>
      <w:r>
        <w:rPr>
          <w:vertAlign w:val="superscript"/>
        </w:rPr>
        <w:t>th</w:t>
      </w:r>
      <w:r>
        <w:t xml:space="preserve"> – thirtieth                           22</w:t>
      </w:r>
      <w:r>
        <w:rPr>
          <w:vertAlign w:val="superscript"/>
        </w:rPr>
        <w:t>nd</w:t>
      </w:r>
      <w:r>
        <w:t xml:space="preserve"> – twenty – second</w:t>
      </w:r>
    </w:p>
    <w:p w:rsidR="00C862E9" w:rsidRDefault="005E651B">
      <w:pPr>
        <w:pStyle w:val="Standard"/>
      </w:pPr>
      <w:r>
        <w:t>3</w:t>
      </w:r>
      <w:r>
        <w:rPr>
          <w:vertAlign w:val="superscript"/>
        </w:rPr>
        <w:t>rd</w:t>
      </w:r>
      <w:r>
        <w:t xml:space="preserve"> – third                13</w:t>
      </w:r>
      <w:r>
        <w:rPr>
          <w:vertAlign w:val="superscript"/>
        </w:rPr>
        <w:t>th</w:t>
      </w:r>
      <w:r>
        <w:t xml:space="preserve"> - thirteenth                40</w:t>
      </w:r>
      <w:r>
        <w:rPr>
          <w:vertAlign w:val="superscript"/>
        </w:rPr>
        <w:t>th</w:t>
      </w:r>
      <w:r>
        <w:t xml:space="preserve"> – fortieth        </w:t>
      </w:r>
      <w:r>
        <w:t xml:space="preserve">                    23</w:t>
      </w:r>
      <w:r>
        <w:rPr>
          <w:vertAlign w:val="superscript"/>
        </w:rPr>
        <w:t>rd</w:t>
      </w:r>
      <w:r>
        <w:t xml:space="preserve"> – twenty – third</w:t>
      </w:r>
    </w:p>
    <w:p w:rsidR="00C862E9" w:rsidRDefault="005E651B">
      <w:pPr>
        <w:pStyle w:val="Standard"/>
      </w:pPr>
      <w:r>
        <w:t>4</w:t>
      </w:r>
      <w:r>
        <w:rPr>
          <w:vertAlign w:val="superscript"/>
        </w:rPr>
        <w:t>th</w:t>
      </w:r>
      <w:r>
        <w:t xml:space="preserve"> – fourth              14</w:t>
      </w:r>
      <w:r>
        <w:rPr>
          <w:vertAlign w:val="superscript"/>
        </w:rPr>
        <w:t>th</w:t>
      </w:r>
      <w:r>
        <w:t xml:space="preserve"> - fourteenth               50</w:t>
      </w:r>
      <w:r>
        <w:rPr>
          <w:vertAlign w:val="superscript"/>
        </w:rPr>
        <w:t>th</w:t>
      </w:r>
      <w:r>
        <w:t xml:space="preserve"> – fiftieth                             24</w:t>
      </w:r>
      <w:r>
        <w:rPr>
          <w:vertAlign w:val="superscript"/>
        </w:rPr>
        <w:t>th</w:t>
      </w:r>
      <w:r>
        <w:t xml:space="preserve"> – twenty – fourth</w:t>
      </w:r>
    </w:p>
    <w:p w:rsidR="00C862E9" w:rsidRDefault="005E651B">
      <w:pPr>
        <w:pStyle w:val="Standard"/>
      </w:pPr>
      <w:r>
        <w:t>5</w:t>
      </w:r>
      <w:r>
        <w:rPr>
          <w:vertAlign w:val="superscript"/>
        </w:rPr>
        <w:t>th</w:t>
      </w:r>
      <w:r>
        <w:t xml:space="preserve"> – fifth                 ...                                     60</w:t>
      </w:r>
      <w:r>
        <w:rPr>
          <w:vertAlign w:val="superscript"/>
        </w:rPr>
        <w:t>th</w:t>
      </w:r>
      <w:r>
        <w:t xml:space="preserve"> – sixtieth      </w:t>
      </w:r>
      <w:r>
        <w:t xml:space="preserve">                      …</w:t>
      </w:r>
    </w:p>
    <w:p w:rsidR="00C862E9" w:rsidRDefault="005E651B">
      <w:pPr>
        <w:pStyle w:val="Standard"/>
      </w:pPr>
      <w:r>
        <w:t>6</w:t>
      </w:r>
      <w:r>
        <w:rPr>
          <w:vertAlign w:val="superscript"/>
        </w:rPr>
        <w:t>th</w:t>
      </w:r>
      <w:r>
        <w:t xml:space="preserve"> – sixth                                                        70</w:t>
      </w:r>
      <w:r>
        <w:rPr>
          <w:vertAlign w:val="superscript"/>
        </w:rPr>
        <w:t>th</w:t>
      </w:r>
      <w:r>
        <w:t xml:space="preserve"> – seventieth</w:t>
      </w:r>
    </w:p>
    <w:p w:rsidR="00C862E9" w:rsidRDefault="005E651B">
      <w:pPr>
        <w:pStyle w:val="Standard"/>
      </w:pPr>
      <w:r>
        <w:t>7</w:t>
      </w:r>
      <w:r>
        <w:rPr>
          <w:vertAlign w:val="superscript"/>
        </w:rPr>
        <w:t>th</w:t>
      </w:r>
      <w:r>
        <w:t xml:space="preserve"> – seventh                                                    80</w:t>
      </w:r>
      <w:r>
        <w:rPr>
          <w:vertAlign w:val="superscript"/>
        </w:rPr>
        <w:t>th</w:t>
      </w:r>
      <w:r>
        <w:t xml:space="preserve"> – eightieth</w:t>
      </w:r>
    </w:p>
    <w:p w:rsidR="00C862E9" w:rsidRDefault="005E651B">
      <w:pPr>
        <w:pStyle w:val="Standard"/>
      </w:pPr>
      <w:r>
        <w:t>8</w:t>
      </w:r>
      <w:r>
        <w:rPr>
          <w:vertAlign w:val="superscript"/>
        </w:rPr>
        <w:t>th</w:t>
      </w:r>
      <w:r>
        <w:t xml:space="preserve"> – eighth                                                     </w:t>
      </w:r>
      <w:r>
        <w:t xml:space="preserve"> 90</w:t>
      </w:r>
      <w:r>
        <w:rPr>
          <w:vertAlign w:val="superscript"/>
        </w:rPr>
        <w:t>th</w:t>
      </w:r>
      <w:r>
        <w:t xml:space="preserve"> – ninetieth</w:t>
      </w:r>
    </w:p>
    <w:p w:rsidR="00C862E9" w:rsidRDefault="005E651B">
      <w:pPr>
        <w:pStyle w:val="Standard"/>
      </w:pPr>
      <w:r>
        <w:t>9</w:t>
      </w:r>
      <w:r>
        <w:rPr>
          <w:vertAlign w:val="superscript"/>
        </w:rPr>
        <w:t>th</w:t>
      </w:r>
      <w:r>
        <w:t xml:space="preserve"> – ninth                                                        100</w:t>
      </w:r>
      <w:r>
        <w:rPr>
          <w:vertAlign w:val="superscript"/>
        </w:rPr>
        <w:t>th</w:t>
      </w:r>
      <w:r>
        <w:t xml:space="preserve"> – hundreth</w:t>
      </w:r>
    </w:p>
    <w:p w:rsidR="00C862E9" w:rsidRDefault="005E651B">
      <w:pPr>
        <w:pStyle w:val="Standard"/>
      </w:pPr>
      <w:r>
        <w:t>10</w:t>
      </w:r>
      <w:r>
        <w:rPr>
          <w:vertAlign w:val="superscript"/>
        </w:rPr>
        <w:t>th</w:t>
      </w:r>
      <w:r>
        <w:t xml:space="preserve"> – tenth</w:t>
      </w:r>
    </w:p>
    <w:p w:rsidR="00C862E9" w:rsidRDefault="00C862E9">
      <w:pPr>
        <w:pStyle w:val="Standard"/>
      </w:pPr>
    </w:p>
    <w:p w:rsidR="00C862E9" w:rsidRDefault="005E651B">
      <w:pPr>
        <w:pStyle w:val="Standard"/>
        <w:rPr>
          <w:i/>
          <w:iCs/>
        </w:rPr>
      </w:pPr>
      <w:r>
        <w:rPr>
          <w:i/>
          <w:iCs/>
        </w:rPr>
        <w:t>Doplň do tabulky – můžeš si ji přepsat na papír nebo do sešitu;ručním psaním se pravopis více upevní než psaním na počítači.</w:t>
      </w:r>
    </w:p>
    <w:p w:rsidR="00C862E9" w:rsidRDefault="00C862E9">
      <w:pPr>
        <w:pStyle w:val="Standard"/>
        <w:rPr>
          <w:i/>
          <w:i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"/>
        <w:gridCol w:w="1905"/>
        <w:gridCol w:w="1999"/>
        <w:gridCol w:w="956"/>
        <w:gridCol w:w="1725"/>
        <w:gridCol w:w="2145"/>
      </w:tblGrid>
      <w:tr w:rsidR="00C862E9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základní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řad</w:t>
            </w:r>
            <w:r>
              <w:t>ová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základní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řadová</w:t>
            </w:r>
          </w:p>
        </w:tc>
      </w:tr>
      <w:tr w:rsidR="00C862E9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1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one</w:t>
            </w: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first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20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</w:tr>
      <w:tr w:rsidR="00C862E9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2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21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</w:tr>
      <w:tr w:rsidR="00C862E9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3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28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</w:tr>
      <w:tr w:rsidR="00C862E9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4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30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</w:tr>
      <w:tr w:rsidR="00C862E9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5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35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</w:tr>
      <w:tr w:rsidR="00C862E9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6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40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</w:tr>
      <w:tr w:rsidR="00C862E9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7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42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</w:tr>
      <w:tr w:rsidR="00C862E9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8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43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</w:tr>
      <w:tr w:rsidR="00C862E9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9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50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</w:tr>
      <w:tr w:rsidR="00C862E9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10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56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</w:tr>
      <w:tr w:rsidR="00C862E9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11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60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</w:tr>
      <w:tr w:rsidR="00C862E9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12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69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</w:tr>
      <w:tr w:rsidR="00C862E9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13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84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</w:tr>
      <w:tr w:rsidR="00C862E9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14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97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</w:tr>
      <w:tr w:rsidR="00C862E9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15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5E651B">
            <w:pPr>
              <w:pStyle w:val="TableContents"/>
            </w:pPr>
            <w:r>
              <w:t>100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E9" w:rsidRDefault="00C862E9">
            <w:pPr>
              <w:pStyle w:val="TableContents"/>
            </w:pPr>
          </w:p>
        </w:tc>
      </w:tr>
    </w:tbl>
    <w:p w:rsidR="00C862E9" w:rsidRDefault="00C862E9">
      <w:pPr>
        <w:pStyle w:val="Standard"/>
      </w:pPr>
    </w:p>
    <w:p w:rsidR="00C862E9" w:rsidRDefault="005E651B">
      <w:pPr>
        <w:pStyle w:val="Standard"/>
        <w:rPr>
          <w:i/>
          <w:iCs/>
        </w:rPr>
      </w:pPr>
      <w:r>
        <w:rPr>
          <w:i/>
          <w:iCs/>
        </w:rPr>
        <w:t xml:space="preserve">Zopakuj si měsíce; nezapomeň, že se názvy měsíců v angličtině píší </w:t>
      </w:r>
      <w:r>
        <w:rPr>
          <w:i/>
          <w:iCs/>
        </w:rPr>
        <w:t>vždy s velkým písmenem!</w:t>
      </w:r>
    </w:p>
    <w:p w:rsidR="00C862E9" w:rsidRDefault="00C862E9">
      <w:pPr>
        <w:pStyle w:val="Standard"/>
      </w:pPr>
    </w:p>
    <w:p w:rsidR="00C862E9" w:rsidRDefault="005E651B">
      <w:pPr>
        <w:pStyle w:val="Standard"/>
      </w:pPr>
      <w:r>
        <w:t>březen -                                     červen -                                   prosinec -</w:t>
      </w:r>
    </w:p>
    <w:p w:rsidR="00C862E9" w:rsidRDefault="00C862E9">
      <w:pPr>
        <w:pStyle w:val="Standard"/>
      </w:pPr>
    </w:p>
    <w:p w:rsidR="00C862E9" w:rsidRDefault="005E651B">
      <w:pPr>
        <w:pStyle w:val="Standard"/>
      </w:pPr>
      <w:r>
        <w:t>srpen -                                        říjen -                                      únor -</w:t>
      </w:r>
    </w:p>
    <w:p w:rsidR="00C862E9" w:rsidRDefault="00C862E9">
      <w:pPr>
        <w:pStyle w:val="Standard"/>
      </w:pPr>
    </w:p>
    <w:p w:rsidR="00C862E9" w:rsidRDefault="005E651B">
      <w:pPr>
        <w:pStyle w:val="Standard"/>
      </w:pPr>
      <w:r>
        <w:t xml:space="preserve">listopad -                    </w:t>
      </w:r>
      <w:r>
        <w:t xml:space="preserve">                duben -                                    leden -</w:t>
      </w:r>
    </w:p>
    <w:p w:rsidR="00C862E9" w:rsidRDefault="00C862E9">
      <w:pPr>
        <w:pStyle w:val="Standard"/>
      </w:pPr>
    </w:p>
    <w:p w:rsidR="00C862E9" w:rsidRDefault="005E651B">
      <w:pPr>
        <w:pStyle w:val="Standard"/>
      </w:pPr>
      <w:r>
        <w:t xml:space="preserve">květen -                                       červenec -                               září -  </w:t>
      </w:r>
    </w:p>
    <w:p w:rsidR="00C862E9" w:rsidRDefault="005E651B">
      <w:pPr>
        <w:pStyle w:val="Standard"/>
      </w:pPr>
      <w:r>
        <w:lastRenderedPageBreak/>
        <w:t xml:space="preserve">                                                          Dates = datumy</w:t>
      </w:r>
    </w:p>
    <w:p w:rsidR="00C862E9" w:rsidRDefault="00C862E9">
      <w:pPr>
        <w:pStyle w:val="Standard"/>
      </w:pPr>
    </w:p>
    <w:p w:rsidR="00C862E9" w:rsidRDefault="005E651B">
      <w:pPr>
        <w:pStyle w:val="Standard"/>
      </w:pPr>
      <w:r>
        <w:t xml:space="preserve">píšeme:         </w:t>
      </w:r>
      <w:r>
        <w:t xml:space="preserve">                                                        čteme:</w:t>
      </w:r>
    </w:p>
    <w:p w:rsidR="00C862E9" w:rsidRDefault="005E651B">
      <w:pPr>
        <w:pStyle w:val="Standard"/>
      </w:pPr>
      <w:r>
        <w:t>1 / 1                                                                       the first of January</w:t>
      </w:r>
    </w:p>
    <w:p w:rsidR="00C862E9" w:rsidRDefault="005E651B">
      <w:pPr>
        <w:pStyle w:val="Standard"/>
      </w:pPr>
      <w:r>
        <w:t>5 / 6                                                                       the fifth of May</w:t>
      </w:r>
    </w:p>
    <w:p w:rsidR="00C862E9" w:rsidRDefault="005E651B">
      <w:pPr>
        <w:pStyle w:val="Standard"/>
      </w:pPr>
      <w:r>
        <w:t xml:space="preserve">12 </w:t>
      </w:r>
      <w:r>
        <w:t xml:space="preserve"> June                                                                 the twelfth of June</w:t>
      </w:r>
    </w:p>
    <w:p w:rsidR="00C862E9" w:rsidRDefault="005E651B">
      <w:pPr>
        <w:pStyle w:val="Standard"/>
      </w:pPr>
      <w:r>
        <w:t>23  October                                                            the twenty-third of October</w:t>
      </w:r>
    </w:p>
    <w:p w:rsidR="00C862E9" w:rsidRDefault="00C862E9">
      <w:pPr>
        <w:pStyle w:val="Standard"/>
      </w:pPr>
    </w:p>
    <w:p w:rsidR="00C862E9" w:rsidRDefault="005E651B">
      <w:pPr>
        <w:pStyle w:val="Standard"/>
      </w:pPr>
      <w:r>
        <w:t>Datumy se v angličtině píší většinou ve zkrácené verzi – číslicemi</w:t>
      </w:r>
      <w:r>
        <w:t>, nebo číslice + měsíc. Znovu připomínám, že za číslicí se nepíše tečka! Když datum čtete, nebo chcete napsat plnou verzi, musíte vždy přidat určitý člen a předložku of.</w:t>
      </w:r>
    </w:p>
    <w:p w:rsidR="00C862E9" w:rsidRDefault="00C862E9">
      <w:pPr>
        <w:pStyle w:val="Standard"/>
      </w:pPr>
    </w:p>
    <w:p w:rsidR="00C862E9" w:rsidRDefault="005E651B">
      <w:pPr>
        <w:pStyle w:val="Standard"/>
      </w:pPr>
      <w:r>
        <w:t xml:space="preserve">Trénuj si čtení datumů. Hlídej si člen a předložku of. Potom všechny datumy napiš v </w:t>
      </w:r>
      <w:r>
        <w:t>plné verzi.</w:t>
      </w:r>
    </w:p>
    <w:p w:rsidR="00C862E9" w:rsidRDefault="00C862E9">
      <w:pPr>
        <w:pStyle w:val="Standard"/>
      </w:pPr>
    </w:p>
    <w:p w:rsidR="00C862E9" w:rsidRDefault="005E651B">
      <w:pPr>
        <w:pStyle w:val="Standard"/>
      </w:pPr>
      <w:r>
        <w:t>4 March</w:t>
      </w:r>
    </w:p>
    <w:p w:rsidR="00C862E9" w:rsidRDefault="005E651B">
      <w:pPr>
        <w:pStyle w:val="Standard"/>
      </w:pPr>
      <w:r>
        <w:t>10 November</w:t>
      </w:r>
    </w:p>
    <w:p w:rsidR="00C862E9" w:rsidRDefault="005E651B">
      <w:pPr>
        <w:pStyle w:val="Standard"/>
      </w:pPr>
      <w:r>
        <w:t>6 July</w:t>
      </w:r>
    </w:p>
    <w:p w:rsidR="00C862E9" w:rsidRDefault="005E651B">
      <w:pPr>
        <w:pStyle w:val="Standard"/>
      </w:pPr>
      <w:r>
        <w:t>29 April</w:t>
      </w:r>
    </w:p>
    <w:p w:rsidR="00C862E9" w:rsidRDefault="005E651B">
      <w:pPr>
        <w:pStyle w:val="Standard"/>
      </w:pPr>
      <w:r>
        <w:t>17 February</w:t>
      </w:r>
    </w:p>
    <w:p w:rsidR="00C862E9" w:rsidRDefault="005E651B">
      <w:pPr>
        <w:pStyle w:val="Standard"/>
      </w:pPr>
      <w:r>
        <w:t>8 August</w:t>
      </w:r>
    </w:p>
    <w:p w:rsidR="00C862E9" w:rsidRDefault="005E651B">
      <w:pPr>
        <w:pStyle w:val="Standard"/>
      </w:pPr>
      <w:r>
        <w:t>14 / 1</w:t>
      </w:r>
    </w:p>
    <w:p w:rsidR="00C862E9" w:rsidRDefault="005E651B">
      <w:pPr>
        <w:pStyle w:val="Standard"/>
      </w:pPr>
      <w:r>
        <w:t>19 / 6</w:t>
      </w:r>
    </w:p>
    <w:p w:rsidR="00C862E9" w:rsidRDefault="005E651B">
      <w:pPr>
        <w:pStyle w:val="Standard"/>
      </w:pPr>
      <w:r>
        <w:t>12 / 5</w:t>
      </w:r>
    </w:p>
    <w:p w:rsidR="00C862E9" w:rsidRDefault="005E651B">
      <w:pPr>
        <w:pStyle w:val="Standard"/>
      </w:pPr>
      <w:r>
        <w:t>31 / 1</w:t>
      </w:r>
    </w:p>
    <w:p w:rsidR="00C862E9" w:rsidRDefault="005E651B">
      <w:pPr>
        <w:pStyle w:val="Standard"/>
      </w:pPr>
      <w:r>
        <w:t>12 / 11</w:t>
      </w:r>
    </w:p>
    <w:p w:rsidR="00C862E9" w:rsidRDefault="005E651B">
      <w:pPr>
        <w:pStyle w:val="Standard"/>
      </w:pPr>
      <w:r>
        <w:t>21 / 3</w:t>
      </w:r>
    </w:p>
    <w:p w:rsidR="00C862E9" w:rsidRDefault="005E651B">
      <w:pPr>
        <w:pStyle w:val="Standard"/>
      </w:pPr>
      <w:r>
        <w:t>5 / 5</w:t>
      </w:r>
    </w:p>
    <w:p w:rsidR="00C862E9" w:rsidRDefault="005E651B">
      <w:pPr>
        <w:pStyle w:val="Standard"/>
      </w:pPr>
      <w:r>
        <w:t>13 / 2</w:t>
      </w:r>
    </w:p>
    <w:p w:rsidR="00C862E9" w:rsidRDefault="005E651B">
      <w:pPr>
        <w:pStyle w:val="Standard"/>
      </w:pPr>
      <w:r>
        <w:t>24 / 4</w:t>
      </w:r>
    </w:p>
    <w:p w:rsidR="00C862E9" w:rsidRDefault="005E651B">
      <w:pPr>
        <w:pStyle w:val="Standard"/>
      </w:pPr>
      <w:r>
        <w:t>15 / 8</w:t>
      </w:r>
    </w:p>
    <w:p w:rsidR="00C862E9" w:rsidRDefault="00C862E9">
      <w:pPr>
        <w:pStyle w:val="Standard"/>
      </w:pPr>
    </w:p>
    <w:p w:rsidR="00C862E9" w:rsidRDefault="005E651B">
      <w:pPr>
        <w:pStyle w:val="Standard"/>
      </w:pPr>
      <w:r>
        <w:t xml:space="preserve">na datum se ptáme: </w:t>
      </w:r>
      <w:r>
        <w:rPr>
          <w:b/>
          <w:bCs/>
        </w:rPr>
        <w:t>What´s the date today?</w:t>
      </w:r>
      <w:r>
        <w:t xml:space="preserve"> = Jaké je dnes datum?</w:t>
      </w:r>
    </w:p>
    <w:p w:rsidR="00C862E9" w:rsidRDefault="005E651B">
      <w:pPr>
        <w:pStyle w:val="Standard"/>
      </w:pPr>
      <w:r>
        <w:t xml:space="preserve">                     nebo: </w:t>
      </w:r>
      <w:r>
        <w:rPr>
          <w:b/>
          <w:bCs/>
        </w:rPr>
        <w:t>What date is it today?</w:t>
      </w:r>
    </w:p>
    <w:p w:rsidR="00C862E9" w:rsidRDefault="005E651B">
      <w:pPr>
        <w:pStyle w:val="Standard"/>
      </w:pPr>
      <w:r>
        <w:t xml:space="preserve">odpovídáme: </w:t>
      </w:r>
      <w:r>
        <w:rPr>
          <w:b/>
          <w:bCs/>
        </w:rPr>
        <w:t>It´s the twelfth of May</w:t>
      </w:r>
      <w:r>
        <w:t>.</w:t>
      </w:r>
    </w:p>
    <w:p w:rsidR="00C862E9" w:rsidRDefault="00C862E9">
      <w:pPr>
        <w:pStyle w:val="Standard"/>
      </w:pPr>
    </w:p>
    <w:p w:rsidR="00C862E9" w:rsidRDefault="005E651B">
      <w:pPr>
        <w:pStyle w:val="Standard"/>
      </w:pPr>
      <w:r>
        <w:t xml:space="preserve">Pozor:           </w:t>
      </w:r>
      <w:r>
        <w:rPr>
          <w:b/>
          <w:bCs/>
        </w:rPr>
        <w:t>When is your birthday?</w:t>
      </w:r>
      <w:r>
        <w:t xml:space="preserve"> = Kdy jsou tvé narozeniny?</w:t>
      </w:r>
    </w:p>
    <w:p w:rsidR="00C862E9" w:rsidRDefault="005E651B">
      <w:pPr>
        <w:pStyle w:val="Standard"/>
      </w:pPr>
      <w:r>
        <w:t xml:space="preserve">                      It´s </w:t>
      </w:r>
      <w:r>
        <w:rPr>
          <w:b/>
          <w:bCs/>
          <w:u w:val="single"/>
        </w:rPr>
        <w:t>on</w:t>
      </w:r>
      <w:r>
        <w:t xml:space="preserve"> the seventh of June.</w:t>
      </w:r>
    </w:p>
    <w:p w:rsidR="00C862E9" w:rsidRDefault="00C862E9">
      <w:pPr>
        <w:pStyle w:val="Standard"/>
      </w:pPr>
    </w:p>
    <w:p w:rsidR="00C862E9" w:rsidRDefault="005E651B">
      <w:pPr>
        <w:pStyle w:val="Standard"/>
      </w:pPr>
      <w:r>
        <w:t xml:space="preserve"> Odpověz na otázky; nejprve ústně, potom písemně.</w:t>
      </w:r>
    </w:p>
    <w:p w:rsidR="00C862E9" w:rsidRDefault="00C862E9">
      <w:pPr>
        <w:pStyle w:val="Standard"/>
      </w:pPr>
    </w:p>
    <w:p w:rsidR="00C862E9" w:rsidRDefault="005E651B">
      <w:pPr>
        <w:pStyle w:val="Standard"/>
      </w:pPr>
      <w:r>
        <w:t>1 What´s the date today?</w:t>
      </w:r>
    </w:p>
    <w:p w:rsidR="00C862E9" w:rsidRDefault="005E651B">
      <w:pPr>
        <w:pStyle w:val="Standard"/>
      </w:pPr>
      <w:r>
        <w:t>2 When is your birthday?</w:t>
      </w:r>
    </w:p>
    <w:p w:rsidR="00C862E9" w:rsidRDefault="005E651B">
      <w:pPr>
        <w:pStyle w:val="Standard"/>
      </w:pPr>
      <w:r>
        <w:t>3 When is your nameday?</w:t>
      </w:r>
    </w:p>
    <w:p w:rsidR="00C862E9" w:rsidRDefault="005E651B">
      <w:pPr>
        <w:pStyle w:val="Standard"/>
      </w:pPr>
      <w:r>
        <w:t>4 When is your mum´s birthday?</w:t>
      </w:r>
    </w:p>
    <w:p w:rsidR="00C862E9" w:rsidRDefault="005E651B">
      <w:pPr>
        <w:pStyle w:val="Standard"/>
      </w:pPr>
      <w:r>
        <w:t>5 When is her named</w:t>
      </w:r>
      <w:r>
        <w:t>ay?</w:t>
      </w:r>
    </w:p>
    <w:p w:rsidR="00C862E9" w:rsidRDefault="005E651B">
      <w:pPr>
        <w:pStyle w:val="Standard"/>
      </w:pPr>
      <w:r>
        <w:t>6 When is your friend´s birthday?</w:t>
      </w:r>
    </w:p>
    <w:p w:rsidR="00C862E9" w:rsidRDefault="005E651B">
      <w:pPr>
        <w:pStyle w:val="Standard"/>
      </w:pPr>
      <w:r>
        <w:t>7 When is his or her nameday?</w:t>
      </w:r>
    </w:p>
    <w:p w:rsidR="00C862E9" w:rsidRDefault="005E651B">
      <w:pPr>
        <w:pStyle w:val="Standard"/>
      </w:pPr>
      <w:r>
        <w:t>8 What is your favourite day?</w:t>
      </w:r>
    </w:p>
    <w:p w:rsidR="00C862E9" w:rsidRDefault="00C862E9">
      <w:pPr>
        <w:pStyle w:val="Standard"/>
      </w:pPr>
    </w:p>
    <w:p w:rsidR="00C862E9" w:rsidRDefault="00C862E9">
      <w:pPr>
        <w:pStyle w:val="Standard"/>
      </w:pPr>
    </w:p>
    <w:p w:rsidR="00C862E9" w:rsidRDefault="00C862E9">
      <w:pPr>
        <w:pStyle w:val="Standard"/>
      </w:pPr>
    </w:p>
    <w:p w:rsidR="00C862E9" w:rsidRDefault="00C862E9">
      <w:pPr>
        <w:pStyle w:val="Standard"/>
      </w:pPr>
    </w:p>
    <w:p w:rsidR="00C862E9" w:rsidRDefault="00C862E9">
      <w:pPr>
        <w:pStyle w:val="Standard"/>
      </w:pPr>
    </w:p>
    <w:p w:rsidR="00C862E9" w:rsidRDefault="00C862E9">
      <w:pPr>
        <w:pStyle w:val="Standard"/>
      </w:pPr>
    </w:p>
    <w:p w:rsidR="00C862E9" w:rsidRDefault="00C862E9">
      <w:pPr>
        <w:pStyle w:val="Standard"/>
      </w:pPr>
    </w:p>
    <w:p w:rsidR="00C862E9" w:rsidRDefault="00C862E9">
      <w:pPr>
        <w:pStyle w:val="Standard"/>
      </w:pPr>
    </w:p>
    <w:p w:rsidR="00C862E9" w:rsidRDefault="00C862E9">
      <w:pPr>
        <w:pStyle w:val="Standard"/>
      </w:pPr>
    </w:p>
    <w:p w:rsidR="00C862E9" w:rsidRDefault="00C862E9">
      <w:pPr>
        <w:pStyle w:val="Standard"/>
      </w:pPr>
    </w:p>
    <w:sectPr w:rsidR="00C862E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51B" w:rsidRDefault="005E651B">
      <w:r>
        <w:separator/>
      </w:r>
    </w:p>
  </w:endnote>
  <w:endnote w:type="continuationSeparator" w:id="0">
    <w:p w:rsidR="005E651B" w:rsidRDefault="005E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51B" w:rsidRDefault="005E651B">
      <w:r>
        <w:rPr>
          <w:color w:val="000000"/>
        </w:rPr>
        <w:separator/>
      </w:r>
    </w:p>
  </w:footnote>
  <w:footnote w:type="continuationSeparator" w:id="0">
    <w:p w:rsidR="005E651B" w:rsidRDefault="005E6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862E9"/>
    <w:rsid w:val="00164FF1"/>
    <w:rsid w:val="005E651B"/>
    <w:rsid w:val="00C8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7A600-161B-4386-9968-B4FF532F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Bohumila Humlová</dc:creator>
  <cp:lastModifiedBy>UCITEL VZOR</cp:lastModifiedBy>
  <cp:revision>2</cp:revision>
  <dcterms:created xsi:type="dcterms:W3CDTF">2020-05-15T07:50:00Z</dcterms:created>
  <dcterms:modified xsi:type="dcterms:W3CDTF">2020-05-15T07:50:00Z</dcterms:modified>
</cp:coreProperties>
</file>